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A6230" wp14:editId="64D59311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R v Ibrams and Gregory (1981)</w:t>
                            </w:r>
                            <w:r w:rsidR="005957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Loss of self-control</w:t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.1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Ff36pebAgAAug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>R v Ibrams and Gregory (1981)</w:t>
                      </w:r>
                      <w:r w:rsidR="005957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Loss of self-control</w:t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77E5E3" wp14:editId="42BB393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>V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 had been terrorising Ibrams and his girlfriend Andronik</w:t>
                            </w:r>
                          </w:p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Gregory (Ibrams’ friend) witnessed 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>V’s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 violence over the couple</w:t>
                            </w:r>
                          </w:p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>Ds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 created plan whereby, Andronik would invite Monk round, get him drunk and entice him into bed </w:t>
                            </w:r>
                          </w:p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>Ds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 would then burst in and beat him up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 xml:space="preserve">; Ds 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>went further than planned and killed Monk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 xml:space="preserve">; Ds stated they had 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lost their control. </w:t>
                            </w:r>
                          </w:p>
                          <w:p w:rsidR="00FF226A" w:rsidRPr="00DC3EEF" w:rsidRDefault="00DC3EEF" w:rsidP="00FF226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>Judge ruled there was</w:t>
                            </w:r>
                            <w:r w:rsidR="00FF226A"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</w:rPr>
                              <w:t xml:space="preserve"> no sudden and temporary loss of self-control</w:t>
                            </w:r>
                            <w:r w:rsidRPr="00DC3EEF">
                              <w:rPr>
                                <w:rFonts w:cstheme="minorHAnsi"/>
                                <w:color w:val="000000"/>
                                <w:sz w:val="18"/>
                                <w:szCs w:val="14"/>
                                <w:shd w:val="clear" w:color="auto" w:fill="FFFFFF"/>
                                <w:lang w:val="en-GB"/>
                              </w:rPr>
                              <w:t xml:space="preserve"> =&gt; appeal denied </w:t>
                            </w:r>
                          </w:p>
                          <w:p w:rsidR="005957B3" w:rsidRPr="00D00C1E" w:rsidRDefault="005957B3" w:rsidP="00FF226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229.75pt;margin-top: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QKw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T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awDDdrqPbY&#10;bBbSFDrDrxt88Bvm/D2zOHbYJLhK/B1+pIKupDCcKKnB/nzvPtjjNKCWkg7HuKTux5ZZQYn6pnFO&#10;zor5PMx9FObHX0Ij2pea9UuN3raXgF1U4NIyPB6DvVfjUVpon3HjrEJUVDHNMXZJubejcOnTesGd&#10;xcVqFc1w1g3zN/rR8AAeeA4N/dQ/M2uGrvc4MLcwjjxbvGn+ZBs8Nay2HmQTJ+PA6/ACuCdiKw07&#10;LSyil3K0Om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D0mQKw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</w:pP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>V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>had been terrorising Ibrams and his girlfriend Andronik</w:t>
                      </w:r>
                    </w:p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</w:pP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Gregory (Ibrams’ friend) witnessed 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>V’s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violence over the couple</w:t>
                      </w:r>
                    </w:p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</w:pP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>Ds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created plan whereby, Andronik would invite Monk round, get hi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>m drunk and entice him into bed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</w:t>
                      </w:r>
                    </w:p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</w:pP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>Ds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would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then burst in and beat him up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 xml:space="preserve">; Ds 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>went further than planned and killed Monk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 xml:space="preserve">; Ds stated they had 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lost their control. </w:t>
                      </w:r>
                    </w:p>
                    <w:p w:rsidR="00FF226A" w:rsidRPr="00DC3EEF" w:rsidRDefault="00DC3EEF" w:rsidP="00FF226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</w:pP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>Judge ruled there was</w:t>
                      </w:r>
                      <w:r w:rsidR="00FF226A"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</w:rPr>
                        <w:t xml:space="preserve"> no sudden and temporary loss of self-control</w:t>
                      </w:r>
                      <w:r w:rsidRPr="00DC3EEF">
                        <w:rPr>
                          <w:rFonts w:cstheme="minorHAnsi"/>
                          <w:color w:val="000000"/>
                          <w:sz w:val="18"/>
                          <w:szCs w:val="14"/>
                          <w:shd w:val="clear" w:color="auto" w:fill="FFFFFF"/>
                          <w:lang w:val="en-GB"/>
                        </w:rPr>
                        <w:t xml:space="preserve"> =&gt; appeal denied </w:t>
                      </w:r>
                    </w:p>
                    <w:p w:rsidR="005957B3" w:rsidRPr="00D00C1E" w:rsidRDefault="005957B3" w:rsidP="00FF226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DCCDE" wp14:editId="11F91FBE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D, subjected to 10 years of spousal abuse, violence and degradation, lit a candle and threw petrol in her husband's bedroom and set it alight, causing his death.</w:t>
                            </w:r>
                          </w:p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</w:rPr>
                              <w:t>Ahluwalia was convicted of murder and appealed the decision.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8" style="position:absolute;margin-left:229.7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tni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izYBle1lDt&#10;sdkspCl0hl83+MFvmPP3zOLYYZPgKvF3eEgFXUlhuFFSg/353nuwx2lALSUdjnFJ3Y8ts4IS9U3j&#10;nJwV83mY+yjMj7+ERrQvNeuXGr1tLwG7qMClZXi8Bnuvxqu00D7jxlmFqKhimmPsknJvR+HSp/WC&#10;O4uL1Sqa4awb5m/0o+EBPPAcGvqpf2bWDF3vcWBuYRx5tnjT/Mk2eGpYbT3IJk7GgdfhC+CeiK00&#10;7LSwiF7K0eqweZe/AA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P6e2eK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DC3EEF">
                        <w:rPr>
                          <w:rFonts w:cstheme="minorHAnsi"/>
                          <w:color w:val="000000" w:themeColor="text1"/>
                          <w:sz w:val="24"/>
                        </w:rPr>
                        <w:t>D, subjected to 10 years of spousal abuse, violence and degradation, lit a candle and threw petrol in her husband's bedroom and set it alight, causing his death.</w:t>
                      </w:r>
                    </w:p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DC3EEF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</w:rPr>
                        <w:t>Ahluwalia was convicted of murder and appealed the decision.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436D41" wp14:editId="3EC3170D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226A" w:rsidRPr="00FF226A" w:rsidRDefault="005957B3" w:rsidP="00FF226A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br/>
                            </w:r>
                            <w:r w:rsidR="00FF226A"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Ahluwalia (1992)</w:t>
                            </w:r>
                          </w:p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(Loss of self-control)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9" style="position:absolute;margin-left:1.15pt;margin-top:132.5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8M9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9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wTK8rKHa&#10;Y7NZSFPoDL9p8IPfMucfmMWxwybBVeLv8ZAKupLCcKOkBvvjvfdgj9OAWko6HOOSuu9bZgUl6qvG&#10;OTkv5vMw91GYn3wOjWhfa9avNXrbXgF2UYFLy/B4DfZejVdpoX3BjbMKUVHFNMfYJeXejsKVT+sF&#10;dxYXq1U0w1k3zN/qJ8MDeOA5NPRz/8KsGbre48DcwTjybPGm+ZNt8NSw2nqQTZyMA6/DF8A9EVtp&#10;2GlhEb2Wo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A5vDPZ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FF226A" w:rsidRPr="00FF226A" w:rsidRDefault="005957B3" w:rsidP="00FF226A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  <w:lang w:val="en-GB"/>
                        </w:rPr>
                        <w:br/>
                      </w:r>
                      <w:r w:rsidR="00FF226A"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  <w:t>R v Ahluwalia (1992)</w:t>
                      </w:r>
                    </w:p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(Loss of self-control)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82FA7" wp14:editId="1B290305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DC3EEF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Baillie (1995)</w:t>
                            </w:r>
                          </w:p>
                          <w:p w:rsidR="00DC3EEF" w:rsidRPr="00314956" w:rsidRDefault="00DC3EEF" w:rsidP="00DC3EE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(Loss of self-control)</w:t>
                            </w:r>
                          </w:p>
                          <w:p w:rsidR="00DC3EEF" w:rsidRPr="00314956" w:rsidRDefault="00DC3EEF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0" style="position:absolute;margin-left:1.1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kb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qbGCZXhZQ7XH&#10;ZrOQptAZftPgB79lzj8wi2OHTYKrxN/jIRV0JYXhRkkN9sd778EepwG1lHQ4xiV137fMCkrUV41z&#10;cl7M52HuozA/Pg2NaF9r1q81etteAXZRgUvL8HgN9l6NV2mhfcGNswpRUcU0x9gl5d6OwpVP6wV3&#10;FherVTTDWTfM3+onwwN44Dk09HP/wqwZut7jwNzBOPJs8ab5k23w1LDaepBNnIwDr8MXwD0RW2nY&#10;aWERvZaj1WHzLn8C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6Zukb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DC3EEF">
                        <w:rPr>
                          <w:color w:val="000000" w:themeColor="text1"/>
                          <w:sz w:val="44"/>
                          <w:lang w:val="en-GB"/>
                        </w:rPr>
                        <w:t>R v Baillie (1995)</w:t>
                      </w:r>
                    </w:p>
                    <w:p w:rsidR="00DC3EEF" w:rsidRPr="00314956" w:rsidRDefault="00DC3EEF" w:rsidP="00DC3EE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(Loss of self-control)</w:t>
                      </w:r>
                    </w:p>
                    <w:p w:rsidR="00DC3EEF" w:rsidRPr="00314956" w:rsidRDefault="00DC3EEF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659922" wp14:editId="47B0575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3EEF" w:rsidRPr="00DC3EEF" w:rsidRDefault="00DC3EEF" w:rsidP="00DC3EEF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DC3EE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</w:rPr>
                              <w:t>D learned that his son’s drug dealer (V) was threatening him</w:t>
                            </w:r>
                          </w:p>
                          <w:p w:rsidR="00DC3EEF" w:rsidRPr="00DC3EEF" w:rsidRDefault="00DC3EEF" w:rsidP="00DC3EEF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DC3EE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</w:rPr>
                              <w:t>D took a razor blade and a shotgun, went to V’s house and killed him</w:t>
                            </w:r>
                          </w:p>
                          <w:p w:rsidR="00DC3EEF" w:rsidRPr="00DC3EEF" w:rsidRDefault="00DC3EEF" w:rsidP="00DC3EEF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DC3EE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</w:rPr>
                              <w:t>D seriously injured V with the razor and then shot him</w:t>
                            </w:r>
                          </w:p>
                          <w:p w:rsidR="005957B3" w:rsidRPr="00DC3EEF" w:rsidRDefault="00DC3EEF" w:rsidP="00DC3EEF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DC3EE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</w:rPr>
                              <w:t>Problem is that loss of control can hardly be argued because D could have had an element of revenge in killing the dealer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1" style="position:absolute;margin-left:229.75pt;margin-top:265.1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ctUnw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Yq6Rxf&#10;Sr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jYBlu1lDt&#10;sdkspCl0hl83+OA3zPl7ZnHssElwlfg7/EgFXUlhOFFSg/353n2wx2lALSUdjnFJ3Y8ts4IS9U3j&#10;nJwV83mY+yjMj7+ERrQvNeuXGr1tLwG7qMClZXg8BnuvxqO00D7jxlmFqKhimmPsknJvR+HSp/WC&#10;O4uL1Sqa4awb5m/0o+EBPPAcGvqpf2bWDF3vcWBuYRx5tnjT/Mk2eGpYbT3IJk7GgdfhBXBPxFYa&#10;dlpYRC/laHXYvMtf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Cq+ctU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DC3EEF" w:rsidRPr="00DC3EEF" w:rsidRDefault="00DC3EEF" w:rsidP="00DC3EEF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DC3EEF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</w:rPr>
                        <w:t>D learned that his son’s drug dealer (V) was threatening him</w:t>
                      </w:r>
                    </w:p>
                    <w:p w:rsidR="00DC3EEF" w:rsidRPr="00DC3EEF" w:rsidRDefault="00DC3EEF" w:rsidP="00DC3EEF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DC3EEF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</w:rPr>
                        <w:t>D took a razor blade and a shotgun, went to V’s house and killed him</w:t>
                      </w:r>
                    </w:p>
                    <w:p w:rsidR="00DC3EEF" w:rsidRPr="00DC3EEF" w:rsidRDefault="00DC3EEF" w:rsidP="00DC3EEF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DC3EEF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</w:rPr>
                        <w:t>D seriously injured V with the razor and then shot him</w:t>
                      </w:r>
                    </w:p>
                    <w:p w:rsidR="005957B3" w:rsidRPr="00DC3EEF" w:rsidRDefault="00DC3EEF" w:rsidP="00DC3EEF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DC3EEF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</w:rPr>
                        <w:t xml:space="preserve">Problem </w:t>
                      </w:r>
                      <w:r w:rsidRPr="00DC3EEF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</w:rPr>
                        <w:t>is that loss of control can hardly be argued because D could have had an element of revenge in killing the dealer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12671C" wp14:editId="040A8F37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B140C8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Jewell (2014)</w:t>
                            </w:r>
                          </w:p>
                          <w:p w:rsidR="00B140C8" w:rsidRPr="00314956" w:rsidRDefault="00B140C8" w:rsidP="00B140C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(Loss of self-control)</w:t>
                            </w:r>
                          </w:p>
                          <w:p w:rsidR="00B140C8" w:rsidRPr="00B140C8" w:rsidRDefault="00B140C8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2" style="position:absolute;margin-left:1.15pt;margin-top:397.7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VMo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gn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IiFUyi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5957B3" w:rsidRDefault="00B140C8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>R v Jewell (2014)</w:t>
                      </w:r>
                    </w:p>
                    <w:p w:rsidR="00B140C8" w:rsidRPr="00314956" w:rsidRDefault="00B140C8" w:rsidP="00B140C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(Loss of self-control)</w:t>
                      </w:r>
                    </w:p>
                    <w:p w:rsidR="00B140C8" w:rsidRPr="00B140C8" w:rsidRDefault="00B140C8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24F5FE" wp14:editId="38FDCFEA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46C4" w:rsidRPr="000246C4" w:rsidRDefault="000246C4" w:rsidP="000246C4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246C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D had driven to V’s house where he had shot him twice with a shotgun </w:t>
                            </w:r>
                          </w:p>
                          <w:p w:rsidR="000246C4" w:rsidRPr="000246C4" w:rsidRDefault="000246C4" w:rsidP="000246C4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246C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  <w:shd w:val="clear" w:color="auto" w:fill="FFFFFF"/>
                              </w:rPr>
                              <w:t>D claimed he had lost the ability of control</w:t>
                            </w:r>
                          </w:p>
                          <w:p w:rsidR="000246C4" w:rsidRPr="000246C4" w:rsidRDefault="000246C4" w:rsidP="000246C4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246C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  <w:shd w:val="clear" w:color="auto" w:fill="FFFFFF"/>
                              </w:rPr>
                              <w:t>D was arrested in his car; weapons, ammunition and a ‘survival kit’ were found</w:t>
                            </w:r>
                          </w:p>
                          <w:p w:rsidR="000246C4" w:rsidRPr="000246C4" w:rsidRDefault="000246C4" w:rsidP="000246C4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246C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  <w:shd w:val="clear" w:color="auto" w:fill="FFFFFF"/>
                              </w:rPr>
                              <w:t>Judge considered that there was insufficient evidence to support the loss of control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3" style="position:absolute;margin-left:229.75pt;margin-top:397.7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Y+m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082Ppp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0246C4" w:rsidRPr="000246C4" w:rsidRDefault="000246C4" w:rsidP="000246C4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>D had driven to</w:t>
                      </w: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 xml:space="preserve"> V’s house where he had shot him twice with a shotgun </w:t>
                      </w:r>
                    </w:p>
                    <w:p w:rsidR="000246C4" w:rsidRPr="000246C4" w:rsidRDefault="000246C4" w:rsidP="000246C4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>D claim</w:t>
                      </w: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>ed</w:t>
                      </w: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 xml:space="preserve"> he had lost the ability of control</w:t>
                      </w:r>
                    </w:p>
                    <w:p w:rsidR="000246C4" w:rsidRPr="000246C4" w:rsidRDefault="000246C4" w:rsidP="000246C4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>D was arrested in his car; weapons, ammunition and a ‘survival kit’ were found</w:t>
                      </w:r>
                    </w:p>
                    <w:p w:rsidR="000246C4" w:rsidRPr="000246C4" w:rsidRDefault="000246C4" w:rsidP="000246C4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0246C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  <w:shd w:val="clear" w:color="auto" w:fill="FFFFFF"/>
                        </w:rPr>
                        <w:t>Judge considered that there was insufficient evidence to support the loss of control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E1826" wp14:editId="29916956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46C4" w:rsidRPr="000246C4" w:rsidRDefault="000246C4" w:rsidP="000246C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0246C4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D was looking after his wife and his 17-day-old baby son + doing all the housework</w:t>
                            </w:r>
                          </w:p>
                          <w:p w:rsidR="000246C4" w:rsidRPr="000246C4" w:rsidRDefault="000246C4" w:rsidP="000246C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0246C4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Baby wouldn’t stop crying, D covered his mouth and killed the baby</w:t>
                            </w:r>
                          </w:p>
                          <w:p w:rsidR="000246C4" w:rsidRPr="000246C4" w:rsidRDefault="000246C4" w:rsidP="000246C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0246C4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D argued that due to excessive tiredness he couldn’t control his actions</w:t>
                            </w:r>
                          </w:p>
                          <w:p w:rsidR="000246C4" w:rsidRPr="000246C4" w:rsidRDefault="000246C4" w:rsidP="000246C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0246C4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Judge held that the baby's crying could amount to a provocative act</w:t>
                            </w:r>
                          </w:p>
                          <w:p w:rsidR="000246C4" w:rsidRPr="000246C4" w:rsidRDefault="000246C4" w:rsidP="000246C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0246C4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D’s murder conviction was substituted for manslaughter and his life sentence reduced to 5 years</w:t>
                            </w:r>
                          </w:p>
                          <w:p w:rsidR="005957B3" w:rsidRPr="00C33734" w:rsidRDefault="005957B3" w:rsidP="000246C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4" style="position:absolute;margin-left:229.45pt;margin-top:20.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" fillcolor="white [3212]" strokecolor="black [3213]" strokeweight="2pt">
                <v:textbox>
                  <w:txbxContent>
                    <w:p w:rsidR="000246C4" w:rsidRPr="000246C4" w:rsidRDefault="000246C4" w:rsidP="000246C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0246C4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D was looking after his wife and his 17-day-old baby son + doing all the housework</w:t>
                      </w:r>
                    </w:p>
                    <w:p w:rsidR="000246C4" w:rsidRPr="000246C4" w:rsidRDefault="000246C4" w:rsidP="000246C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0246C4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Baby wouldn’t stop crying, D covered his mouth and killed the baby</w:t>
                      </w:r>
                    </w:p>
                    <w:p w:rsidR="000246C4" w:rsidRPr="000246C4" w:rsidRDefault="000246C4" w:rsidP="000246C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0246C4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D argued that due to excessive tiredness he couldn’t control his actions</w:t>
                      </w:r>
                    </w:p>
                    <w:p w:rsidR="000246C4" w:rsidRPr="000246C4" w:rsidRDefault="000246C4" w:rsidP="000246C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0246C4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Judge held that the baby's crying could amount to a provocative act</w:t>
                      </w:r>
                    </w:p>
                    <w:p w:rsidR="000246C4" w:rsidRPr="000246C4" w:rsidRDefault="000246C4" w:rsidP="000246C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0246C4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D’s murder conviction was substituted for manslaughter and his life sentence reduced to 5 years</w:t>
                      </w:r>
                    </w:p>
                    <w:p w:rsidR="005957B3" w:rsidRPr="00C33734" w:rsidRDefault="005957B3" w:rsidP="000246C4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82C1B6" wp14:editId="154E492C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0246C4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Doughty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(1986)</w:t>
                            </w:r>
                          </w:p>
                          <w:p w:rsidR="000246C4" w:rsidRPr="000246C4" w:rsidRDefault="000246C4" w:rsidP="000246C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(Qualifying trigger)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5" style="position:absolute;margin-left:1.2pt;margin-top:20.5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trq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eE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h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" fillcolor="white [3212]" strokecolor="black [3213]" strokeweight="2pt">
                <v:textbox>
                  <w:txbxContent>
                    <w:p w:rsidR="005957B3" w:rsidRDefault="000246C4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>R v Doughty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(1986)</w:t>
                      </w:r>
                    </w:p>
                    <w:p w:rsidR="000246C4" w:rsidRPr="000246C4" w:rsidRDefault="000246C4" w:rsidP="000246C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Qualifying trigger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59DF98" wp14:editId="4DE3B66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0F02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Martin (2002)</w:t>
                            </w:r>
                          </w:p>
                          <w:p w:rsidR="007C0F02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(Qualifying trigger)</w:t>
                            </w:r>
                          </w:p>
                          <w:p w:rsidR="007C0F02" w:rsidRPr="000246C4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Also found as R v Martin (1999)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36" style="position:absolute;margin-left:1.15pt;margin-top:.55pt;width:228.6pt;height:13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7C0F02" w:rsidRDefault="007C0F02" w:rsidP="007C0F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Martin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2002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7C0F02" w:rsidRDefault="007C0F02" w:rsidP="007C0F0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(Qualifying trigger)</w:t>
                      </w:r>
                    </w:p>
                    <w:p w:rsidR="007C0F02" w:rsidRPr="000246C4" w:rsidRDefault="007C0F02" w:rsidP="007C0F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Also found as R v Martin (1999)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D9E570" wp14:editId="4943C6DD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CD47F8" w:rsidRDefault="007C0F02" w:rsidP="005957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lived in a far which was subject to numerous break-ins; 2 men broke in</w:t>
                            </w:r>
                          </w:p>
                          <w:p w:rsidR="00CD47F8" w:rsidRPr="00CD47F8" w:rsidRDefault="007C0F02" w:rsidP="00CD47F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heard voices and shot that direction killing one of the men</w:t>
                            </w:r>
                          </w:p>
                          <w:p w:rsidR="00CD47F8" w:rsidRPr="00CD47F8" w:rsidRDefault="00CD47F8" w:rsidP="00CD47F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GB"/>
                              </w:rPr>
                              <w:t>D</w:t>
                            </w:r>
                            <w:r w:rsidRPr="00CD47F8">
                              <w:rPr>
                                <w:rFonts w:cstheme="minorHAnsi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appealed that his personality disorder should be taken into account in assessing whether he had used reasonable force for the purposes of self-defence</w:t>
                            </w:r>
                          </w:p>
                          <w:p w:rsidR="007C0F02" w:rsidRPr="00CD47F8" w:rsidRDefault="00CD47F8" w:rsidP="005957B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Conviction for murder was quashed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5957B3" w:rsidRPr="00CD47F8" w:rsidRDefault="007C0F02" w:rsidP="005957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lived in a far which was subject to numerous break-ins; 2 men broke in</w:t>
                      </w:r>
                    </w:p>
                    <w:p w:rsidR="00CD47F8" w:rsidRPr="00CD47F8" w:rsidRDefault="007C0F02" w:rsidP="00CD47F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heard voices and shot that direction killing one of the men</w:t>
                      </w:r>
                    </w:p>
                    <w:p w:rsidR="00CD47F8" w:rsidRPr="00CD47F8" w:rsidRDefault="00CD47F8" w:rsidP="00CD47F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/>
                          <w:sz w:val="19"/>
                          <w:szCs w:val="19"/>
                          <w:shd w:val="clear" w:color="auto" w:fill="FFFFFF"/>
                          <w:lang w:val="en-GB"/>
                        </w:rPr>
                        <w:t>D</w:t>
                      </w:r>
                      <w:r w:rsidRPr="00CD47F8">
                        <w:rPr>
                          <w:rFonts w:cstheme="minorHAnsi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</w:t>
                      </w:r>
                      <w:r w:rsidRPr="00CD47F8">
                        <w:rPr>
                          <w:rFonts w:cstheme="minorHAnsi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appealed that his personality disorder should be taken into account in assessing whether he had used reasonable force for the purposes of self-defence</w:t>
                      </w:r>
                    </w:p>
                    <w:p w:rsidR="007C0F02" w:rsidRPr="00CD47F8" w:rsidRDefault="00CD47F8" w:rsidP="005957B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Conviction for murder was quashed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30E992" wp14:editId="177D655A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6970" w:rsidRPr="005A6970" w:rsidRDefault="005A6970" w:rsidP="005A697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</w:rPr>
                            </w:pPr>
                            <w:r w:rsidRPr="005A6970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shd w:val="clear" w:color="auto" w:fill="FFFFFF"/>
                              </w:rPr>
                              <w:t>D murdered his 94 year old father after he had soiled himself repeatedly.</w:t>
                            </w:r>
                          </w:p>
                          <w:p w:rsidR="005A6970" w:rsidRPr="005A6970" w:rsidRDefault="005A6970" w:rsidP="005A697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</w:rPr>
                            </w:pPr>
                            <w:r w:rsidRPr="005A6970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shd w:val="clear" w:color="auto" w:fill="FFFFFF"/>
                              </w:rPr>
                              <w:t xml:space="preserve">D appealed on the basis that his loss of control defence should have been applicable. </w:t>
                            </w:r>
                            <w:r w:rsidRPr="005A6970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</w:rPr>
                              <w:br/>
                            </w:r>
                            <w:r w:rsidRPr="005A6970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shd w:val="clear" w:color="auto" w:fill="FFFFFF"/>
                              </w:rPr>
                              <w:t>appeal was dismissed.</w:t>
                            </w:r>
                          </w:p>
                          <w:p w:rsidR="005A6970" w:rsidRPr="005A6970" w:rsidRDefault="005A6970" w:rsidP="005A697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</w:rPr>
                            </w:pPr>
                            <w:r w:rsidRPr="005A6970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shd w:val="clear" w:color="auto" w:fill="FFFFFF"/>
                              </w:rPr>
                              <w:t>For things done or said to be a qualifying trigger, they must constitute circumstances of an extremely grave character and D must have a justifiable sense of being seriously wronged.</w:t>
                            </w:r>
                          </w:p>
                          <w:p w:rsidR="005957B3" w:rsidRPr="000F1989" w:rsidRDefault="005957B3" w:rsidP="005A6970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5A6970" w:rsidRPr="005A6970" w:rsidRDefault="005A6970" w:rsidP="005A697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</w:rPr>
                      </w:pPr>
                      <w:r w:rsidRPr="005A6970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shd w:val="clear" w:color="auto" w:fill="FFFFFF"/>
                        </w:rPr>
                        <w:t>D murdered his 94 year old father after he had soiled himself repeatedly.</w:t>
                      </w:r>
                    </w:p>
                    <w:p w:rsidR="005A6970" w:rsidRPr="005A6970" w:rsidRDefault="005A6970" w:rsidP="005A697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</w:rPr>
                      </w:pPr>
                      <w:r w:rsidRPr="005A6970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shd w:val="clear" w:color="auto" w:fill="FFFFFF"/>
                        </w:rPr>
                        <w:t xml:space="preserve">D appealed on the basis that his loss of control defence should have been applicable. </w:t>
                      </w:r>
                      <w:r w:rsidRPr="005A6970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</w:rPr>
                        <w:br/>
                      </w:r>
                      <w:r w:rsidRPr="005A6970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shd w:val="clear" w:color="auto" w:fill="FFFFFF"/>
                        </w:rPr>
                        <w:t>appeal was dismissed.</w:t>
                      </w:r>
                    </w:p>
                    <w:p w:rsidR="005A6970" w:rsidRPr="005A6970" w:rsidRDefault="005A6970" w:rsidP="005A697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</w:rPr>
                      </w:pPr>
                      <w:r w:rsidRPr="005A6970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shd w:val="clear" w:color="auto" w:fill="FFFFFF"/>
                        </w:rPr>
                        <w:t>For things done or said to be a qualifying trigger, they must constitute circumstances of an extremely grave character and D must have a justifiable sense of being seriously wronged.</w:t>
                      </w:r>
                    </w:p>
                    <w:p w:rsidR="005957B3" w:rsidRPr="000F1989" w:rsidRDefault="005957B3" w:rsidP="005A6970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A5E2F8" wp14:editId="3701238E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5A6970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Zebedee (2012)</w:t>
                            </w:r>
                          </w:p>
                          <w:p w:rsidR="005A6970" w:rsidRDefault="005A6970" w:rsidP="005A6970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(Qualifying trigger)</w:t>
                            </w:r>
                          </w:p>
                          <w:p w:rsidR="005A6970" w:rsidRPr="00314956" w:rsidRDefault="005A6970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5957B3" w:rsidRDefault="005A6970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>R v Zebedee (2012)</w:t>
                      </w:r>
                    </w:p>
                    <w:p w:rsidR="005A6970" w:rsidRDefault="005A6970" w:rsidP="005A6970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(Qualifying trigger)</w:t>
                      </w:r>
                    </w:p>
                    <w:p w:rsidR="005A6970" w:rsidRPr="00314956" w:rsidRDefault="005A6970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BDC1CC" wp14:editId="27C08654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2125" w:rsidRDefault="00163056" w:rsidP="00B8212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Clinton (2012)</w:t>
                            </w:r>
                          </w:p>
                          <w:p w:rsidR="00B82125" w:rsidRDefault="00B82125" w:rsidP="00B82125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(Qualifying trigger)</w:t>
                            </w:r>
                          </w:p>
                          <w:p w:rsidR="00B82125" w:rsidRDefault="00B82125" w:rsidP="00B82125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Full name: R v Clinton, Parker and Evans (2012)</w:t>
                            </w: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B82125" w:rsidRDefault="00163056" w:rsidP="00B82125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>Clinton</w:t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(2012)</w:t>
                      </w:r>
                    </w:p>
                    <w:p w:rsidR="00B82125" w:rsidRDefault="00B82125" w:rsidP="00B82125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(Qualifying trigger)</w:t>
                      </w:r>
                    </w:p>
                    <w:p w:rsidR="00B82125" w:rsidRDefault="00B82125" w:rsidP="00B82125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Full name: R v Clinton, Parker and Evans (2012)</w:t>
                      </w: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EE087A" wp14:editId="09C8007F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2125" w:rsidRPr="00B82125" w:rsidRDefault="00B82125" w:rsidP="00B8212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</w:pPr>
                            <w:r w:rsidRPr="00B82125"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  <w:t>V was D’s wife; V left D; D suffered from depression and was on medication</w:t>
                            </w:r>
                          </w:p>
                          <w:p w:rsidR="00B82125" w:rsidRPr="00B82125" w:rsidRDefault="00B82125" w:rsidP="00B8212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</w:pPr>
                            <w:r w:rsidRPr="00B82125"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  <w:t>V taunted D about her sexual experiences with other men + told D that she didn’t want the children to stay with her + dared him to commit suicide</w:t>
                            </w:r>
                          </w:p>
                          <w:p w:rsidR="00B82125" w:rsidRPr="00B82125" w:rsidRDefault="00B82125" w:rsidP="00B8212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</w:pPr>
                            <w:r w:rsidRPr="00B82125"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  <w:t xml:space="preserve">D killed V </w:t>
                            </w:r>
                          </w:p>
                          <w:p w:rsidR="005957B3" w:rsidRPr="000F1989" w:rsidRDefault="00B82125" w:rsidP="00B8212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B82125">
                              <w:rPr>
                                <w:rFonts w:cstheme="minorHAnsi"/>
                                <w:color w:val="000000" w:themeColor="text1"/>
                                <w:szCs w:val="12"/>
                              </w:rPr>
                              <w:t xml:space="preserve">Court considered her comments </w:t>
                            </w:r>
                            <w:r w:rsidRPr="00B82125">
                              <w:rPr>
                                <w:rFonts w:cstheme="minorHAnsi"/>
                                <w:szCs w:val="12"/>
                              </w:rPr>
                              <w:t>about</w:t>
                            </w:r>
                            <w:r w:rsidRPr="00B82125">
                              <w:rPr>
                                <w:rFonts w:ascii="Century Gothic" w:hAnsi="Century Gothic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>the children and committing suicide to be sufficient enough to amount to a qualifying trigger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B82125" w:rsidRPr="00B82125" w:rsidRDefault="00B82125" w:rsidP="00B8212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2"/>
                        </w:rPr>
                      </w:pPr>
                      <w:r w:rsidRPr="00B82125">
                        <w:rPr>
                          <w:rFonts w:cstheme="minorHAnsi"/>
                          <w:color w:val="000000" w:themeColor="text1"/>
                          <w:szCs w:val="12"/>
                        </w:rPr>
                        <w:t>V was D’s wife; V left D; D suffered from depression and was on medication</w:t>
                      </w:r>
                    </w:p>
                    <w:p w:rsidR="00B82125" w:rsidRPr="00B82125" w:rsidRDefault="00B82125" w:rsidP="00B8212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2"/>
                        </w:rPr>
                      </w:pPr>
                      <w:r w:rsidRPr="00B82125">
                        <w:rPr>
                          <w:rFonts w:cstheme="minorHAnsi"/>
                          <w:color w:val="000000" w:themeColor="text1"/>
                          <w:szCs w:val="12"/>
                        </w:rPr>
                        <w:t>V taunted D about her sexual experiences with other men + told D that she didn’t want the children to stay with her + dared him to commit suicide</w:t>
                      </w:r>
                    </w:p>
                    <w:p w:rsidR="00B82125" w:rsidRPr="00B82125" w:rsidRDefault="00B82125" w:rsidP="00B8212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2"/>
                        </w:rPr>
                      </w:pPr>
                      <w:r w:rsidRPr="00B82125">
                        <w:rPr>
                          <w:rFonts w:cstheme="minorHAnsi"/>
                          <w:color w:val="000000" w:themeColor="text1"/>
                          <w:szCs w:val="12"/>
                        </w:rPr>
                        <w:t xml:space="preserve">D killed V </w:t>
                      </w:r>
                    </w:p>
                    <w:p w:rsidR="005957B3" w:rsidRPr="000F1989" w:rsidRDefault="00B82125" w:rsidP="00B8212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B82125">
                        <w:rPr>
                          <w:rFonts w:cstheme="minorHAnsi"/>
                          <w:color w:val="000000" w:themeColor="text1"/>
                          <w:szCs w:val="12"/>
                        </w:rPr>
                        <w:t xml:space="preserve">Court considered her comments </w:t>
                      </w:r>
                      <w:r w:rsidRPr="00B82125">
                        <w:rPr>
                          <w:rFonts w:cstheme="minorHAnsi"/>
                          <w:szCs w:val="12"/>
                        </w:rPr>
                        <w:t>about</w:t>
                      </w:r>
                      <w:r w:rsidRPr="00B82125">
                        <w:rPr>
                          <w:rFonts w:ascii="Century Gothic" w:hAnsi="Century Gothic"/>
                          <w:sz w:val="40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</w:rPr>
                        <w:t>the children and committing suicide to be sufficient enough to amount to a qualifying trigger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C7C940" wp14:editId="0380702C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3E48" w:rsidRPr="00DE3E48" w:rsidRDefault="00DE3E48" w:rsidP="00DE3E48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AG for Jersey v Holley (2005)</w:t>
                            </w:r>
                          </w:p>
                          <w:p w:rsidR="00DE3E48" w:rsidRDefault="00DE3E48" w:rsidP="00DE3E4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(Objective test)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U0ngIAAMA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qjiJpvFpDdUe&#10;e81BP4Te8psGv/gt8+GBOZw67BLcJOEeD6mgLSkMN0pqcD/ee4/2OAyopaTFKS6p/75lTlCivhoc&#10;k/NiPo9jn4T58WnsRPdas36tMVt9BdhGBe4sy9M12gc1XqUD/YILZxWjoooZjrFLyoMbhavQbxdc&#10;WVysVskMR92ycGueLI/gkejY0c/dC3N2aPuAE3MH48SzxZvu722jp4HVNoBs0mgceB0+Aa6J1EvD&#10;Sot76LWcrA6Ld/kT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xiuFNJ4CAADA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DE3E48" w:rsidRPr="00DE3E48" w:rsidRDefault="00DE3E48" w:rsidP="00DE3E48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AG for Jersey v Holley (2005)</w:t>
                      </w:r>
                    </w:p>
                    <w:p w:rsidR="00DE3E48" w:rsidRDefault="00DE3E48" w:rsidP="00DE3E4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Objective test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Default="005957B3" w:rsidP="005957B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5C0C3E" wp14:editId="734E929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2431" w:rsidRPr="001A2431" w:rsidRDefault="001A2431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A243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and V were both alcoholics; D spent some time in prison for abusing V</w:t>
                            </w:r>
                          </w:p>
                          <w:p w:rsidR="001A2431" w:rsidRPr="001A2431" w:rsidRDefault="001A2431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A243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After D’s release, V declared she did not want to continue their partnership</w:t>
                            </w:r>
                          </w:p>
                          <w:p w:rsidR="001A2431" w:rsidRPr="001A2431" w:rsidRDefault="001A2431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A243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Continued having rows</w:t>
                            </w:r>
                          </w:p>
                          <w:p w:rsidR="001A2431" w:rsidRPr="001A2431" w:rsidRDefault="001A2431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A243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and V went to a pub; D came back earlier due to an argument; V came in the evening and confessed she’d had sex with another man</w:t>
                            </w:r>
                          </w:p>
                          <w:p w:rsidR="001A2431" w:rsidRPr="001A2431" w:rsidRDefault="001A2431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A243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hacked her with an axe, killing her</w:t>
                            </w:r>
                          </w:p>
                          <w:p w:rsidR="001A2431" w:rsidRPr="001A2431" w:rsidRDefault="001A2431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A243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raised the issues of depression, alcoholism and other circumstances</w:t>
                            </w:r>
                          </w:p>
                          <w:p w:rsidR="005957B3" w:rsidRPr="001A2431" w:rsidRDefault="005957B3" w:rsidP="001A243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43" style="position:absolute;margin-left:229.75pt;margin-top:397.7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LWngIAAMA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qjgNpuHTGqo9&#10;9pqFNITO8JsGX/yWOf/ALE4ddgluEn+Ph1TQlRSGGyU12B/vfQ/2OAyopaTDKS6p+75lVlCivmoc&#10;k/NiPg9jH4X58WnoRPtas36t0dv2CrCNCtxZhsdrsPdqvEoL7QsunFWIiiqmOcYuKfd2FK582i64&#10;srhYraIZjrph/lY/GR7AA9Gho5/7F2bN0PYeJ+YOxolnizfdn2yDp4bV1oNs4mgceB2eANdE7KVh&#10;pYU99FqOVofFu/wJ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FIPy1p4CAADA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1A2431" w:rsidRPr="001A2431" w:rsidRDefault="001A2431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1A2431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and V were both alcoholics; D spent some time in prison for abusing V</w:t>
                      </w:r>
                    </w:p>
                    <w:p w:rsidR="001A2431" w:rsidRPr="001A2431" w:rsidRDefault="001A2431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1A2431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After D’s release, V declared she did not want to continue their partnership</w:t>
                      </w:r>
                    </w:p>
                    <w:p w:rsidR="001A2431" w:rsidRPr="001A2431" w:rsidRDefault="001A2431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1A2431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Continued having rows</w:t>
                      </w:r>
                    </w:p>
                    <w:p w:rsidR="001A2431" w:rsidRPr="001A2431" w:rsidRDefault="001A2431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1A2431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and V went to a pub; D came back earlier due to an argument; V came in the evening and confessed she’d had sex with another man</w:t>
                      </w:r>
                    </w:p>
                    <w:p w:rsidR="001A2431" w:rsidRPr="001A2431" w:rsidRDefault="001A2431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1A2431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hacked her with an axe, killing her</w:t>
                      </w:r>
                    </w:p>
                    <w:p w:rsidR="001A2431" w:rsidRPr="001A2431" w:rsidRDefault="001A2431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1A2431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raised the issues of depression, alcoholism and other circumstances</w:t>
                      </w:r>
                    </w:p>
                    <w:p w:rsidR="005957B3" w:rsidRPr="001A2431" w:rsidRDefault="005957B3" w:rsidP="001A2431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59C22F" wp14:editId="167B4225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2D8" w:rsidRPr="005D12D8" w:rsidRDefault="005D12D8" w:rsidP="005D12D8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szCs w:val="18"/>
                                <w:u w:val="single"/>
                              </w:rPr>
                            </w:pPr>
                            <w:r w:rsidRPr="005D12D8"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</w:rPr>
                              <w:t>D, a devout Muslim, stabbed his daughter 19 times after finding her in her bedroom with a young man</w:t>
                            </w:r>
                          </w:p>
                          <w:p w:rsidR="005D12D8" w:rsidRPr="005D12D8" w:rsidRDefault="005D12D8" w:rsidP="005D12D8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szCs w:val="18"/>
                                <w:u w:val="single"/>
                              </w:rPr>
                            </w:pPr>
                            <w:r w:rsidRPr="005D12D8"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</w:rPr>
                              <w:t xml:space="preserve">D raised the defence of provocation based on his devout religious beliefs surrounding sex before marriage </w:t>
                            </w:r>
                          </w:p>
                          <w:p w:rsidR="005D12D8" w:rsidRPr="005D12D8" w:rsidRDefault="005D12D8" w:rsidP="005D12D8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szCs w:val="18"/>
                                <w:u w:val="single"/>
                              </w:rPr>
                            </w:pPr>
                            <w:r w:rsidRPr="005D12D8"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</w:rPr>
                              <w:t>D was also suffering from depression following the death of his wife</w:t>
                            </w:r>
                          </w:p>
                          <w:p w:rsidR="005957B3" w:rsidRPr="005D12D8" w:rsidRDefault="005D12D8" w:rsidP="005D12D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  <w:r w:rsidRPr="005D12D8"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</w:rPr>
                              <w:t>D was convicted of murder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44" style="position:absolute;margin-left:229.45pt;margin-top:20.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t/nwIAAMA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" fillcolor="white [3212]" strokecolor="black [3213]" strokeweight="2pt">
                <v:textbox>
                  <w:txbxContent>
                    <w:p w:rsidR="005D12D8" w:rsidRPr="005D12D8" w:rsidRDefault="005D12D8" w:rsidP="005D12D8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szCs w:val="18"/>
                          <w:u w:val="single"/>
                        </w:rPr>
                      </w:pPr>
                      <w:r w:rsidRPr="005D12D8"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</w:rPr>
                        <w:t>D, a devout Muslim, stabbed his daughter 19 times after finding her in her bedroom with a young man</w:t>
                      </w:r>
                    </w:p>
                    <w:p w:rsidR="005D12D8" w:rsidRPr="005D12D8" w:rsidRDefault="005D12D8" w:rsidP="005D12D8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szCs w:val="18"/>
                          <w:u w:val="single"/>
                        </w:rPr>
                      </w:pPr>
                      <w:r w:rsidRPr="005D12D8"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</w:rPr>
                        <w:t xml:space="preserve">D raised the defence of provocation based on his devout religious beliefs surrounding sex before marriage </w:t>
                      </w:r>
                    </w:p>
                    <w:p w:rsidR="005D12D8" w:rsidRPr="005D12D8" w:rsidRDefault="005D12D8" w:rsidP="005D12D8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szCs w:val="18"/>
                          <w:u w:val="single"/>
                        </w:rPr>
                      </w:pPr>
                      <w:r w:rsidRPr="005D12D8"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</w:rPr>
                        <w:t>D was also suffering from depression following the death of his wife</w:t>
                      </w:r>
                    </w:p>
                    <w:p w:rsidR="005957B3" w:rsidRPr="005D12D8" w:rsidRDefault="005D12D8" w:rsidP="005D12D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  <w:r w:rsidRPr="005D12D8"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</w:rPr>
                        <w:t>D was convicted of murder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53A58" wp14:editId="0ABBFE97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  <w:p w:rsidR="005D12D8" w:rsidRDefault="005D12D8" w:rsidP="005D12D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Mohammed (2005)</w:t>
                            </w:r>
                            <w:r w:rsidR="005957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(Objective test)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45" style="position:absolute;margin-left:1.2pt;margin-top:20.5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e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" fillcolor="white [3212]" strokecolor="black [3213]" strokeweight="2pt">
                <v:textbox>
                  <w:txbxContent>
                    <w:p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  <w:p w:rsidR="005D12D8" w:rsidRDefault="005D12D8" w:rsidP="005D12D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R v Mohammed (2005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5957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(Objective test)</w:t>
                      </w:r>
                    </w:p>
                    <w:p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22984E" wp14:editId="6F39E40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90" w:rsidRDefault="00A50E90" w:rsidP="00A50E90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R v Gregson (2006)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(Objective test)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4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Uz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k+NlZ87Xq2g3mG3&#10;Ochj6C2/bvHFb5gP98zh3GGX4C4Jd/iRCrqKwnCipAH38737aI/jgFpKOpzjivofG+YEJeqbwUE5&#10;m8xmcfCTMDv+EjvRvdSsXmrMRl8CthHOAmaXjtE+qP1ROtDPuHKWMSqqmOEYu6I8uL1wGfJ+waXF&#10;xXKZzHDYLQs35tHyCB6Jjh391D8zZ4e2Dzgxt7CfeTZ/0/3ZNnoaWG4CyDaNxoHX4Q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XEVM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A50E90" w:rsidRDefault="00A50E90" w:rsidP="00A50E90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Gregson (2006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(Objective test)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EE4F91" wp14:editId="436F31F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90" w:rsidRPr="00721CE6" w:rsidRDefault="00A50E90" w:rsidP="00A50E9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D was unemployed and suffered from depression and epilepsy </w:t>
                            </w:r>
                          </w:p>
                          <w:p w:rsidR="00A50E90" w:rsidRPr="00721CE6" w:rsidRDefault="00A50E90" w:rsidP="00A50E9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V taunted D about his problems; D was very sensitive and killed D</w:t>
                            </w:r>
                          </w:p>
                          <w:p w:rsidR="00A50E90" w:rsidRPr="00721CE6" w:rsidRDefault="00A50E90" w:rsidP="00A50E9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D’s problems couldn’t be considered in relation to the standard of self-control to be expected of him</w:t>
                            </w:r>
                          </w:p>
                          <w:p w:rsidR="005957B3" w:rsidRPr="000F1989" w:rsidRDefault="005957B3" w:rsidP="00721CE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7" style="position:absolute;margin-left:229.75pt;margin-top:.55pt;width:228.6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MSnw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ADgzE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A50E90" w:rsidRPr="00721CE6" w:rsidRDefault="00A50E90" w:rsidP="00A50E9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721CE6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D was unemployed and suffered from depression and epilepsy </w:t>
                      </w:r>
                    </w:p>
                    <w:p w:rsidR="00A50E90" w:rsidRPr="00721CE6" w:rsidRDefault="00A50E90" w:rsidP="00A50E9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721CE6">
                        <w:rPr>
                          <w:rFonts w:cstheme="minorHAnsi"/>
                          <w:color w:val="000000" w:themeColor="text1"/>
                          <w:sz w:val="24"/>
                        </w:rPr>
                        <w:t>V taunted D about his problems; D was very sensitive and killed D</w:t>
                      </w:r>
                    </w:p>
                    <w:p w:rsidR="00A50E90" w:rsidRPr="00721CE6" w:rsidRDefault="00A50E90" w:rsidP="00A50E9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721CE6">
                        <w:rPr>
                          <w:rFonts w:cstheme="minorHAnsi"/>
                          <w:color w:val="000000" w:themeColor="text1"/>
                          <w:sz w:val="24"/>
                        </w:rPr>
                        <w:t>D’s problems couldn’t be considered in relation to the standard of self-control to be expected of him</w:t>
                      </w:r>
                    </w:p>
                    <w:p w:rsidR="005957B3" w:rsidRPr="000F1989" w:rsidRDefault="005957B3" w:rsidP="00721CE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DB89E0" wp14:editId="5045070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21CE6" w:rsidRPr="00721CE6" w:rsidRDefault="00721CE6" w:rsidP="00721CE6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  <w:szCs w:val="18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/>
                                <w:sz w:val="28"/>
                                <w:szCs w:val="18"/>
                                <w:shd w:val="clear" w:color="auto" w:fill="FFFFFF"/>
                              </w:rPr>
                              <w:t>D had been sexually abused as a child</w:t>
                            </w:r>
                          </w:p>
                          <w:p w:rsidR="00721CE6" w:rsidRPr="00721CE6" w:rsidRDefault="00721CE6" w:rsidP="00721CE6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  <w:szCs w:val="18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/>
                                <w:sz w:val="28"/>
                                <w:szCs w:val="18"/>
                                <w:shd w:val="clear" w:color="auto" w:fill="FFFFFF"/>
                              </w:rPr>
                              <w:t>V tried to sexually assault D</w:t>
                            </w:r>
                          </w:p>
                          <w:p w:rsidR="00721CE6" w:rsidRPr="00721CE6" w:rsidRDefault="00721CE6" w:rsidP="00721CE6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  <w:szCs w:val="18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/>
                                <w:sz w:val="28"/>
                                <w:szCs w:val="18"/>
                                <w:shd w:val="clear" w:color="auto" w:fill="FFFFFF"/>
                              </w:rPr>
                              <w:t>D lost control and killed V</w:t>
                            </w:r>
                          </w:p>
                          <w:p w:rsidR="00721CE6" w:rsidRPr="00721CE6" w:rsidRDefault="00721CE6" w:rsidP="00721CE6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  <w:szCs w:val="18"/>
                              </w:rPr>
                            </w:pPr>
                            <w:r w:rsidRPr="00721CE6">
                              <w:rPr>
                                <w:rFonts w:cstheme="minorHAnsi"/>
                                <w:color w:val="000000"/>
                                <w:sz w:val="28"/>
                                <w:szCs w:val="18"/>
                                <w:shd w:val="clear" w:color="auto" w:fill="FFFFFF"/>
                              </w:rPr>
                              <w:t>D was unable to use defence of provocation</w:t>
                            </w:r>
                          </w:p>
                          <w:p w:rsidR="005957B3" w:rsidRPr="000F1989" w:rsidRDefault="005957B3" w:rsidP="00721CE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48" style="position:absolute;margin-left:229.75pt;margin-top:132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O25oA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Ap0O25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721CE6" w:rsidRPr="00721CE6" w:rsidRDefault="00721CE6" w:rsidP="00721CE6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  <w:szCs w:val="18"/>
                        </w:rPr>
                      </w:pPr>
                      <w:r w:rsidRPr="00721CE6">
                        <w:rPr>
                          <w:rFonts w:cstheme="minorHAnsi"/>
                          <w:color w:val="000000"/>
                          <w:sz w:val="28"/>
                          <w:szCs w:val="18"/>
                          <w:shd w:val="clear" w:color="auto" w:fill="FFFFFF"/>
                        </w:rPr>
                        <w:t>D had been sexually abused as a child</w:t>
                      </w:r>
                    </w:p>
                    <w:p w:rsidR="00721CE6" w:rsidRPr="00721CE6" w:rsidRDefault="00721CE6" w:rsidP="00721CE6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  <w:szCs w:val="18"/>
                        </w:rPr>
                      </w:pPr>
                      <w:r w:rsidRPr="00721CE6">
                        <w:rPr>
                          <w:rFonts w:cstheme="minorHAnsi"/>
                          <w:color w:val="000000"/>
                          <w:sz w:val="28"/>
                          <w:szCs w:val="18"/>
                          <w:shd w:val="clear" w:color="auto" w:fill="FFFFFF"/>
                        </w:rPr>
                        <w:t>V tried to sexually assault D</w:t>
                      </w:r>
                    </w:p>
                    <w:p w:rsidR="00721CE6" w:rsidRPr="00721CE6" w:rsidRDefault="00721CE6" w:rsidP="00721CE6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  <w:szCs w:val="18"/>
                        </w:rPr>
                      </w:pPr>
                      <w:r w:rsidRPr="00721CE6">
                        <w:rPr>
                          <w:rFonts w:cstheme="minorHAnsi"/>
                          <w:color w:val="000000"/>
                          <w:sz w:val="28"/>
                          <w:szCs w:val="18"/>
                          <w:shd w:val="clear" w:color="auto" w:fill="FFFFFF"/>
                        </w:rPr>
                        <w:t>D lost control and killed V</w:t>
                      </w:r>
                    </w:p>
                    <w:p w:rsidR="00721CE6" w:rsidRPr="00721CE6" w:rsidRDefault="00721CE6" w:rsidP="00721CE6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  <w:szCs w:val="18"/>
                        </w:rPr>
                      </w:pPr>
                      <w:r w:rsidRPr="00721CE6">
                        <w:rPr>
                          <w:rFonts w:cstheme="minorHAnsi"/>
                          <w:color w:val="000000"/>
                          <w:sz w:val="28"/>
                          <w:szCs w:val="18"/>
                          <w:shd w:val="clear" w:color="auto" w:fill="FFFFFF"/>
                        </w:rPr>
                        <w:t>D was unable to use defence of provocation</w:t>
                      </w:r>
                    </w:p>
                    <w:p w:rsidR="005957B3" w:rsidRPr="000F1989" w:rsidRDefault="005957B3" w:rsidP="00721CE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32A86C9" wp14:editId="11818332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Hill (2008)</w:t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(Objective test + ‘circumstances’ + defence of provocation)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49" style="position:absolute;margin-left:1.1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uY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zul&#10;RL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ZcTANV2uo&#10;9thtFtIYOsNvGnzxW+b8A7M4d9gluEv8PX6kgq6kMJwoqcH+eO8+2OM4oJaSDue4pO77lllBifqq&#10;cVDOi/k8DH4U5iefQyfa15r1a43etleAbVTg1jI8HoO9V+NRWmhfcOWsQlRUMc0xdkm5t6Nw5dN+&#10;waXFxWoVzXDYDfO3+snwAB6IDh393L8wa4a29zgxdzDOPFu86f5kGzw1rLYeZBNH48Dr8AS4KGIv&#10;DUstbKLXcrQ6rN7lT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NiZy5i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Hill</w:t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(200</w:t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8</w:t>
                      </w:r>
                      <w:proofErr w:type="gramStart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>(Objective test</w:t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+ ‘circumstances’ + defence of provocation</w:t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092D528" wp14:editId="0C082EA9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Amelash (2013)</w:t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(Objective test + ‘circumstances’)</w:t>
                            </w: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50" style="position:absolute;margin-left:1.15pt;margin-top:265.1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rr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zeTANV2uo&#10;9thtFtIYOsNvGnzxW+b8A7M4d9gluEv8PX6kgq6kMJwoqcH+eO8+2OM4oJaSDue4pO77lllBifqq&#10;cVDOi/k8DH4U5senoRPta836tUZv2yvANipwaxkej8Heq/EoLbQvuHJWISqqmOYYu6Tc21G48mm/&#10;4NLiYrWKZjjshvlb/WR4AA9Eh45+7l+YNUPbe5yYOxhnni3edH+yDZ4aVlsPsomjceB1eAJcFLGX&#10;hqUWNtFrOVodVu/yJ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GWgCuu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proofErr w:type="spellStart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Amelash</w:t>
                      </w:r>
                      <w:proofErr w:type="spellEnd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(20</w:t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13</w:t>
                      </w:r>
                      <w:proofErr w:type="gramStart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(Objective test + ‘circumstances’)</w:t>
                      </w: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0F2B5AE" wp14:editId="6A309519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1812" w:rsidRPr="00111812" w:rsidRDefault="00111812" w:rsidP="0011181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11181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D was intoxicated when he murdered V</w:t>
                            </w:r>
                          </w:p>
                          <w:p w:rsidR="00111812" w:rsidRPr="00111812" w:rsidRDefault="00111812" w:rsidP="0011181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11181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Court held that Voluntary intoxication is </w:t>
                            </w:r>
                            <w:r w:rsidRPr="00111812">
                              <w:rPr>
                                <w:rFonts w:cstheme="minorHAnsi"/>
                                <w:color w:val="000000" w:themeColor="text1"/>
                                <w:sz w:val="24"/>
                                <w:u w:val="single"/>
                              </w:rPr>
                              <w:t>not</w:t>
                            </w:r>
                            <w:r w:rsidRPr="0011181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 a matter that can be considered as a “circumstance”</w:t>
                            </w:r>
                          </w:p>
                          <w:p w:rsidR="00111812" w:rsidRPr="00111812" w:rsidRDefault="00111812" w:rsidP="0011181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11181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Voluntary intoxication could not be used in diminished responsibility =&gt; inconceivable that different criteria should govern the two defences</w:t>
                            </w:r>
                          </w:p>
                          <w:p w:rsidR="005957B3" w:rsidRPr="00111812" w:rsidRDefault="005957B3" w:rsidP="00111812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51" style="position:absolute;margin-left:229.7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cU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DLTwcU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111812" w:rsidRPr="00111812" w:rsidRDefault="00111812" w:rsidP="0011181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111812">
                        <w:rPr>
                          <w:rFonts w:cstheme="minorHAnsi"/>
                          <w:color w:val="000000" w:themeColor="text1"/>
                          <w:sz w:val="24"/>
                        </w:rPr>
                        <w:t>D was intoxicated when he murdered V</w:t>
                      </w:r>
                    </w:p>
                    <w:p w:rsidR="00111812" w:rsidRPr="00111812" w:rsidRDefault="00111812" w:rsidP="0011181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111812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Court held that Voluntary intoxication is </w:t>
                      </w:r>
                      <w:r w:rsidRPr="00111812">
                        <w:rPr>
                          <w:rFonts w:cstheme="minorHAnsi"/>
                          <w:color w:val="000000" w:themeColor="text1"/>
                          <w:sz w:val="24"/>
                          <w:u w:val="single"/>
                        </w:rPr>
                        <w:t>not</w:t>
                      </w:r>
                      <w:r w:rsidRPr="00111812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 a matter that can be considered as a “circumstance”</w:t>
                      </w:r>
                    </w:p>
                    <w:p w:rsidR="00111812" w:rsidRPr="00111812" w:rsidRDefault="00111812" w:rsidP="0011181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111812">
                        <w:rPr>
                          <w:rFonts w:cstheme="minorHAnsi"/>
                          <w:color w:val="000000" w:themeColor="text1"/>
                          <w:sz w:val="24"/>
                        </w:rPr>
                        <w:t>Voluntary intoxication could not be used in diminished responsibility =&gt; inconceivable that different criteria should govern the two defences</w:t>
                      </w:r>
                    </w:p>
                    <w:p w:rsidR="005957B3" w:rsidRPr="00111812" w:rsidRDefault="005957B3" w:rsidP="00111812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7D720F" w:rsidRPr="005957B3" w:rsidRDefault="002D7C11">
      <w:pPr>
        <w:rPr>
          <w:lang w:val="en-GB"/>
        </w:rPr>
      </w:pPr>
    </w:p>
    <w:sectPr w:rsidR="007D720F" w:rsidRPr="005957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7B3" w:rsidRDefault="005957B3" w:rsidP="005957B3">
      <w:pPr>
        <w:spacing w:after="0" w:line="240" w:lineRule="auto"/>
      </w:pPr>
      <w:r>
        <w:separator/>
      </w:r>
    </w:p>
  </w:endnote>
  <w:end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AC5" w:rsidRDefault="00B14AC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AC5" w:rsidRPr="00B14AC5" w:rsidRDefault="00B14AC5">
    <w:pPr>
      <w:pStyle w:val="Footer"/>
      <w:rPr>
        <w:lang w:val="en-GB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AC5" w:rsidRDefault="00B14AC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7B3" w:rsidRDefault="005957B3" w:rsidP="005957B3">
      <w:pPr>
        <w:spacing w:after="0" w:line="240" w:lineRule="auto"/>
      </w:pPr>
      <w:r>
        <w:separator/>
      </w:r>
    </w:p>
  </w:footnote>
  <w:foot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AC5" w:rsidRDefault="00B14AC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7B3" w:rsidRPr="009B46BB" w:rsidRDefault="00B14AC5" w:rsidP="005957B3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5957B3">
      <w:rPr>
        <w:rFonts w:ascii="Arial" w:hAnsi="Arial" w:cs="Arial"/>
        <w:b/>
        <w:sz w:val="28"/>
        <w:lang w:val="en-GB"/>
      </w:rPr>
      <w:t>Loss of control</w:t>
    </w:r>
  </w:p>
  <w:p w:rsidR="004E67AC" w:rsidRPr="004E67AC" w:rsidRDefault="002D7C11" w:rsidP="004E67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AC5" w:rsidRDefault="00B14AC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1AB"/>
    <w:multiLevelType w:val="hybridMultilevel"/>
    <w:tmpl w:val="23DC112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50258"/>
    <w:multiLevelType w:val="hybridMultilevel"/>
    <w:tmpl w:val="138C4DC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D030B0"/>
    <w:multiLevelType w:val="hybridMultilevel"/>
    <w:tmpl w:val="9BDE29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11E6B"/>
    <w:multiLevelType w:val="hybridMultilevel"/>
    <w:tmpl w:val="55F0452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791DB5"/>
    <w:multiLevelType w:val="hybridMultilevel"/>
    <w:tmpl w:val="49B4F976"/>
    <w:lvl w:ilvl="0" w:tplc="A7E8E0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6783C09"/>
    <w:multiLevelType w:val="hybridMultilevel"/>
    <w:tmpl w:val="B652FEC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A6778D"/>
    <w:multiLevelType w:val="hybridMultilevel"/>
    <w:tmpl w:val="4014C3A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677A2B"/>
    <w:multiLevelType w:val="hybridMultilevel"/>
    <w:tmpl w:val="1440490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DB02450"/>
    <w:multiLevelType w:val="hybridMultilevel"/>
    <w:tmpl w:val="9A3C90A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051E13"/>
    <w:multiLevelType w:val="hybridMultilevel"/>
    <w:tmpl w:val="EE5257F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33846F4"/>
    <w:multiLevelType w:val="hybridMultilevel"/>
    <w:tmpl w:val="682AAD9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54511AF"/>
    <w:multiLevelType w:val="hybridMultilevel"/>
    <w:tmpl w:val="15FA55B4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25E20EC6"/>
    <w:multiLevelType w:val="hybridMultilevel"/>
    <w:tmpl w:val="F6E8CE3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89D5344"/>
    <w:multiLevelType w:val="hybridMultilevel"/>
    <w:tmpl w:val="380CAC0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C57375D"/>
    <w:multiLevelType w:val="hybridMultilevel"/>
    <w:tmpl w:val="ED64DE78"/>
    <w:lvl w:ilvl="0" w:tplc="643601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0D10495"/>
    <w:multiLevelType w:val="hybridMultilevel"/>
    <w:tmpl w:val="03D0B15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FB413ED"/>
    <w:multiLevelType w:val="hybridMultilevel"/>
    <w:tmpl w:val="1A2C50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6544490"/>
    <w:multiLevelType w:val="hybridMultilevel"/>
    <w:tmpl w:val="2FD69B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4B02D4E"/>
    <w:multiLevelType w:val="hybridMultilevel"/>
    <w:tmpl w:val="8922764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646011B"/>
    <w:multiLevelType w:val="hybridMultilevel"/>
    <w:tmpl w:val="909C4832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6C92410"/>
    <w:multiLevelType w:val="hybridMultilevel"/>
    <w:tmpl w:val="10CCD3BA"/>
    <w:lvl w:ilvl="0" w:tplc="1C8A4F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12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1137346"/>
    <w:multiLevelType w:val="hybridMultilevel"/>
    <w:tmpl w:val="125CC5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FE0222"/>
    <w:multiLevelType w:val="hybridMultilevel"/>
    <w:tmpl w:val="048609FC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45295C"/>
    <w:multiLevelType w:val="hybridMultilevel"/>
    <w:tmpl w:val="D256E7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ABA2396"/>
    <w:multiLevelType w:val="hybridMultilevel"/>
    <w:tmpl w:val="E848DA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474C10"/>
    <w:multiLevelType w:val="hybridMultilevel"/>
    <w:tmpl w:val="AA0C35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8355503"/>
    <w:multiLevelType w:val="hybridMultilevel"/>
    <w:tmpl w:val="BE4CF222"/>
    <w:lvl w:ilvl="0" w:tplc="040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5A161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4D368C0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581C91A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A22E596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9836FA7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468404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000332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B16601B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7">
    <w:nsid w:val="786E6B33"/>
    <w:multiLevelType w:val="hybridMultilevel"/>
    <w:tmpl w:val="C054F81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23"/>
  </w:num>
  <w:num w:numId="4">
    <w:abstractNumId w:val="17"/>
  </w:num>
  <w:num w:numId="5">
    <w:abstractNumId w:val="25"/>
  </w:num>
  <w:num w:numId="6">
    <w:abstractNumId w:val="5"/>
  </w:num>
  <w:num w:numId="7">
    <w:abstractNumId w:val="20"/>
  </w:num>
  <w:num w:numId="8">
    <w:abstractNumId w:val="7"/>
  </w:num>
  <w:num w:numId="9">
    <w:abstractNumId w:val="10"/>
  </w:num>
  <w:num w:numId="10">
    <w:abstractNumId w:val="15"/>
  </w:num>
  <w:num w:numId="11">
    <w:abstractNumId w:val="0"/>
  </w:num>
  <w:num w:numId="12">
    <w:abstractNumId w:val="27"/>
  </w:num>
  <w:num w:numId="13">
    <w:abstractNumId w:val="14"/>
  </w:num>
  <w:num w:numId="14">
    <w:abstractNumId w:val="24"/>
  </w:num>
  <w:num w:numId="15">
    <w:abstractNumId w:val="1"/>
  </w:num>
  <w:num w:numId="16">
    <w:abstractNumId w:val="21"/>
  </w:num>
  <w:num w:numId="17">
    <w:abstractNumId w:val="26"/>
  </w:num>
  <w:num w:numId="18">
    <w:abstractNumId w:val="6"/>
  </w:num>
  <w:num w:numId="19">
    <w:abstractNumId w:val="9"/>
  </w:num>
  <w:num w:numId="20">
    <w:abstractNumId w:val="12"/>
  </w:num>
  <w:num w:numId="21">
    <w:abstractNumId w:val="11"/>
  </w:num>
  <w:num w:numId="22">
    <w:abstractNumId w:val="2"/>
  </w:num>
  <w:num w:numId="23">
    <w:abstractNumId w:val="13"/>
  </w:num>
  <w:num w:numId="24">
    <w:abstractNumId w:val="19"/>
  </w:num>
  <w:num w:numId="25">
    <w:abstractNumId w:val="3"/>
  </w:num>
  <w:num w:numId="26">
    <w:abstractNumId w:val="18"/>
  </w:num>
  <w:num w:numId="27">
    <w:abstractNumId w:val="22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7B3"/>
    <w:rsid w:val="000246C4"/>
    <w:rsid w:val="00111812"/>
    <w:rsid w:val="00163056"/>
    <w:rsid w:val="001A2431"/>
    <w:rsid w:val="002D7C11"/>
    <w:rsid w:val="004550BE"/>
    <w:rsid w:val="005770CA"/>
    <w:rsid w:val="005957B3"/>
    <w:rsid w:val="005A6970"/>
    <w:rsid w:val="005D12D8"/>
    <w:rsid w:val="00721CE6"/>
    <w:rsid w:val="007C0F02"/>
    <w:rsid w:val="00A50E90"/>
    <w:rsid w:val="00B140C8"/>
    <w:rsid w:val="00B14AC5"/>
    <w:rsid w:val="00B82125"/>
    <w:rsid w:val="00CD47F8"/>
    <w:rsid w:val="00D94543"/>
    <w:rsid w:val="00DC3EEF"/>
    <w:rsid w:val="00DE3E48"/>
    <w:rsid w:val="00EF44F7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2</cp:revision>
  <dcterms:created xsi:type="dcterms:W3CDTF">2020-04-24T13:54:00Z</dcterms:created>
  <dcterms:modified xsi:type="dcterms:W3CDTF">2020-04-24T13:54:00Z</dcterms:modified>
</cp:coreProperties>
</file>